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E70D" w14:textId="77777777" w:rsidR="00B8447E" w:rsidRPr="00C7108C" w:rsidRDefault="00B8447E" w:rsidP="00B8447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C7108C">
        <w:rPr>
          <w:rFonts w:ascii="ＭＳ ゴシック" w:eastAsia="ＭＳ ゴシック" w:hAnsi="ＭＳ ゴシック" w:cs="ＭＳ 明朝" w:hint="eastAsia"/>
          <w:b/>
          <w:bCs/>
          <w:lang w:val="ja-JP"/>
        </w:rPr>
        <w:t>会　社　概　要</w:t>
      </w:r>
    </w:p>
    <w:p w14:paraId="39CEA907" w14:textId="77777777" w:rsidR="00B8447E" w:rsidRPr="00C7108C" w:rsidRDefault="00B8447E" w:rsidP="00B8447E">
      <w:pPr>
        <w:autoSpaceDE w:val="0"/>
        <w:autoSpaceDN w:val="0"/>
        <w:adjustRightInd w:val="0"/>
        <w:rPr>
          <w:rFonts w:hAnsi="ＭＳ 明朝" w:cs="ＭＳ 明朝"/>
          <w:szCs w:val="21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5"/>
      </w:tblGrid>
      <w:tr w:rsidR="00B8447E" w:rsidRPr="00C7108C" w14:paraId="027A8A14" w14:textId="77777777" w:rsidTr="00DD097D">
        <w:trPr>
          <w:trHeight w:val="537"/>
        </w:trPr>
        <w:tc>
          <w:tcPr>
            <w:tcW w:w="3573" w:type="dxa"/>
            <w:shd w:val="clear" w:color="auto" w:fill="auto"/>
            <w:vAlign w:val="center"/>
          </w:tcPr>
          <w:p w14:paraId="48373A13" w14:textId="77777777"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 xml:space="preserve">１　</w:t>
            </w:r>
            <w:r w:rsidR="00CE4E59">
              <w:rPr>
                <w:rFonts w:hint="eastAsia"/>
                <w:lang w:val="ja-JP"/>
              </w:rPr>
              <w:t>商号又は</w:t>
            </w:r>
            <w:r w:rsidRPr="00C7108C">
              <w:rPr>
                <w:rFonts w:hint="eastAsia"/>
                <w:lang w:val="ja-JP"/>
              </w:rPr>
              <w:t>名称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9BBBE27" w14:textId="39BA94D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 w:hint="eastAsia"/>
                <w:szCs w:val="21"/>
                <w:lang w:val="ja-JP"/>
              </w:rPr>
            </w:pPr>
          </w:p>
        </w:tc>
      </w:tr>
      <w:tr w:rsidR="00B8447E" w:rsidRPr="00C7108C" w14:paraId="1E3E6E59" w14:textId="77777777" w:rsidTr="00DD097D">
        <w:trPr>
          <w:trHeight w:val="538"/>
        </w:trPr>
        <w:tc>
          <w:tcPr>
            <w:tcW w:w="3573" w:type="dxa"/>
            <w:shd w:val="clear" w:color="auto" w:fill="auto"/>
            <w:vAlign w:val="center"/>
          </w:tcPr>
          <w:p w14:paraId="320FE5AD" w14:textId="77777777"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>２　代表者</w:t>
            </w:r>
            <w:r w:rsidR="00CE4E59">
              <w:rPr>
                <w:rFonts w:hint="eastAsia"/>
                <w:lang w:val="ja-JP"/>
              </w:rPr>
              <w:t>職・</w:t>
            </w:r>
            <w:r w:rsidRPr="00C7108C">
              <w:rPr>
                <w:rFonts w:hint="eastAsia"/>
                <w:lang w:val="ja-JP"/>
              </w:rPr>
              <w:t>氏名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6EAF179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762317FC" w14:textId="77777777" w:rsidTr="00DD097D">
        <w:trPr>
          <w:trHeight w:val="539"/>
        </w:trPr>
        <w:tc>
          <w:tcPr>
            <w:tcW w:w="3573" w:type="dxa"/>
            <w:shd w:val="clear" w:color="auto" w:fill="auto"/>
            <w:vAlign w:val="center"/>
          </w:tcPr>
          <w:p w14:paraId="5C1C196F" w14:textId="77777777"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３　所在地</w:t>
            </w:r>
          </w:p>
          <w:p w14:paraId="3D088DA4" w14:textId="77777777"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C2EB003" w14:textId="77777777" w:rsidR="00F639A4" w:rsidRPr="00C7108C" w:rsidRDefault="00F639A4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32ADC828" w14:textId="77777777" w:rsidTr="00DD097D">
        <w:trPr>
          <w:trHeight w:val="525"/>
        </w:trPr>
        <w:tc>
          <w:tcPr>
            <w:tcW w:w="3573" w:type="dxa"/>
            <w:shd w:val="clear" w:color="auto" w:fill="auto"/>
            <w:vAlign w:val="center"/>
          </w:tcPr>
          <w:p w14:paraId="3B5C27E4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４　資本金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9732DB8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261626B6" w14:textId="77777777" w:rsidTr="00DD097D">
        <w:trPr>
          <w:trHeight w:val="540"/>
        </w:trPr>
        <w:tc>
          <w:tcPr>
            <w:tcW w:w="3573" w:type="dxa"/>
            <w:shd w:val="clear" w:color="auto" w:fill="auto"/>
            <w:vAlign w:val="center"/>
          </w:tcPr>
          <w:p w14:paraId="4FE477FA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５　設立年月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ADB9CAC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55014B6E" w14:textId="77777777" w:rsidTr="00DD097D">
        <w:trPr>
          <w:trHeight w:val="640"/>
        </w:trPr>
        <w:tc>
          <w:tcPr>
            <w:tcW w:w="3573" w:type="dxa"/>
            <w:shd w:val="clear" w:color="auto" w:fill="auto"/>
            <w:vAlign w:val="center"/>
          </w:tcPr>
          <w:p w14:paraId="3AD7DEBF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>
              <w:rPr>
                <w:rFonts w:hAnsi="ＭＳ 明朝" w:cs="ＭＳ 明朝" w:hint="eastAsia"/>
                <w:szCs w:val="21"/>
                <w:lang w:val="ja-JP"/>
              </w:rPr>
              <w:t>６　従業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員数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6891BEF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1F14F5E5" w14:textId="77777777" w:rsidTr="00DD097D">
        <w:tc>
          <w:tcPr>
            <w:tcW w:w="3573" w:type="dxa"/>
            <w:shd w:val="clear" w:color="auto" w:fill="auto"/>
            <w:vAlign w:val="center"/>
          </w:tcPr>
          <w:p w14:paraId="2DB7B03A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７　株式上場の有無</w:t>
            </w:r>
          </w:p>
          <w:p w14:paraId="7AF05ECF" w14:textId="77777777"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（上場取引所名・部）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72721ED0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5F6592E4" w14:textId="77777777" w:rsidTr="00DD097D">
        <w:trPr>
          <w:trHeight w:val="516"/>
        </w:trPr>
        <w:tc>
          <w:tcPr>
            <w:tcW w:w="3573" w:type="dxa"/>
            <w:shd w:val="clear" w:color="auto" w:fill="auto"/>
            <w:vAlign w:val="center"/>
          </w:tcPr>
          <w:p w14:paraId="022A0E10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  <w:r w:rsidRPr="00C7108C">
              <w:rPr>
                <w:rFonts w:hAnsi="ＭＳ 明朝" w:cs="ＭＳ 明朝" w:hint="eastAsia"/>
                <w:szCs w:val="21"/>
              </w:rPr>
              <w:t>８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 xml:space="preserve">　当該担当部署発足年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26A3450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</w:p>
        </w:tc>
      </w:tr>
      <w:tr w:rsidR="00B8447E" w:rsidRPr="00C7108C" w14:paraId="67FA6299" w14:textId="77777777" w:rsidTr="00DD097D">
        <w:tc>
          <w:tcPr>
            <w:tcW w:w="3573" w:type="dxa"/>
            <w:shd w:val="clear" w:color="auto" w:fill="auto"/>
            <w:vAlign w:val="center"/>
          </w:tcPr>
          <w:p w14:paraId="56C11DA7" w14:textId="77777777"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９　さいたま市競争入札参加資格者名簿の登録状況</w:t>
            </w:r>
          </w:p>
          <w:p w14:paraId="499B6DED" w14:textId="77777777"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ｱ</w:t>
            </w:r>
            <w:r w:rsidRPr="00C7108C">
              <w:rPr>
                <w:rFonts w:hAnsi="ＭＳ 明朝" w:cs="ＭＳ 明朝"/>
                <w:szCs w:val="21"/>
                <w:lang w:val="ja-JP"/>
              </w:rPr>
              <w:t>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商号又は名称</w:t>
            </w:r>
          </w:p>
          <w:p w14:paraId="6AD50A44" w14:textId="77777777"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ｲ)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登録番号</w:t>
            </w:r>
          </w:p>
          <w:p w14:paraId="09F7C57F" w14:textId="77777777"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lang w:val="ja-JP"/>
              </w:rPr>
              <w:t>(</w:t>
            </w:r>
            <w:r w:rsidRPr="00C7108C">
              <w:rPr>
                <w:rFonts w:hint="eastAsia"/>
                <w:lang w:val="ja-JP"/>
              </w:rPr>
              <w:t>ｳ</w:t>
            </w:r>
            <w:r w:rsidRPr="00C7108C">
              <w:rPr>
                <w:lang w:val="ja-JP"/>
              </w:rPr>
              <w:t>)</w:t>
            </w:r>
            <w:r w:rsidRPr="00C7108C">
              <w:rPr>
                <w:lang w:val="ja-JP"/>
              </w:rPr>
              <w:tab/>
            </w:r>
            <w:r w:rsidRPr="00C7108C">
              <w:rPr>
                <w:rFonts w:hint="eastAsia"/>
                <w:lang w:val="ja-JP"/>
              </w:rPr>
              <w:t>有効期間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160571B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3A9399BF" w14:textId="77777777" w:rsidTr="00DD097D">
        <w:trPr>
          <w:trHeight w:val="522"/>
        </w:trPr>
        <w:tc>
          <w:tcPr>
            <w:tcW w:w="3573" w:type="dxa"/>
            <w:shd w:val="clear" w:color="auto" w:fill="auto"/>
            <w:vAlign w:val="center"/>
          </w:tcPr>
          <w:p w14:paraId="0BA585D7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480" w:hangingChars="200" w:hanging="48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</w:rPr>
              <w:t xml:space="preserve">10　</w:t>
            </w:r>
            <w:r w:rsidRPr="00C7108C">
              <w:rPr>
                <w:rFonts w:hAnsi="ＭＳ 明朝" w:cs="ＭＳ 明朝"/>
                <w:szCs w:val="21"/>
              </w:rPr>
              <w:t>ISO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認証等の資格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80C4A84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24AE31FA" w14:textId="77777777" w:rsidTr="00DD097D">
        <w:trPr>
          <w:trHeight w:val="625"/>
        </w:trPr>
        <w:tc>
          <w:tcPr>
            <w:tcW w:w="3573" w:type="dxa"/>
            <w:shd w:val="clear" w:color="auto" w:fill="auto"/>
            <w:vAlign w:val="center"/>
          </w:tcPr>
          <w:p w14:paraId="4B7E0E86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11　主要加盟団体への参加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E00183A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7F268C86" w14:textId="77777777" w:rsidTr="00DD097D">
        <w:tc>
          <w:tcPr>
            <w:tcW w:w="3573" w:type="dxa"/>
            <w:shd w:val="clear" w:color="auto" w:fill="auto"/>
            <w:vAlign w:val="center"/>
          </w:tcPr>
          <w:p w14:paraId="49C0138B" w14:textId="77777777"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12　市内営業所の有無</w:t>
            </w:r>
          </w:p>
          <w:p w14:paraId="68BA9F86" w14:textId="77777777"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100" w:left="48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（ある場合、所在地、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="00F639A4">
              <w:rPr>
                <w:rFonts w:hAnsi="ＭＳ 明朝" w:cs="ＭＳ 明朝" w:hint="eastAsia"/>
                <w:szCs w:val="21"/>
                <w:lang w:val="ja-JP"/>
              </w:rPr>
              <w:t>を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明記）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A86C453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248AE8E6" w14:textId="77777777" w:rsidTr="00DD097D">
        <w:trPr>
          <w:trHeight w:val="681"/>
        </w:trPr>
        <w:tc>
          <w:tcPr>
            <w:tcW w:w="3573" w:type="dxa"/>
            <w:shd w:val="clear" w:color="auto" w:fill="auto"/>
            <w:vAlign w:val="center"/>
          </w:tcPr>
          <w:p w14:paraId="04E9F1DC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13　会社概要特記事項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DF03E18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14:paraId="7FA35403" w14:textId="77777777" w:rsidTr="00DD097D">
        <w:tc>
          <w:tcPr>
            <w:tcW w:w="3573" w:type="dxa"/>
            <w:shd w:val="clear" w:color="auto" w:fill="auto"/>
            <w:vAlign w:val="center"/>
          </w:tcPr>
          <w:p w14:paraId="001592A8" w14:textId="77777777"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14　本業務を遂行する上での特記事項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6A7D500" w14:textId="77777777"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</w:tbl>
    <w:p w14:paraId="37DAFDF6" w14:textId="77777777" w:rsidR="00F00C84" w:rsidRPr="00B8447E" w:rsidRDefault="00F00C84" w:rsidP="00B8447E"/>
    <w:sectPr w:rsidR="00F00C84" w:rsidRPr="00B8447E" w:rsidSect="00F00C84">
      <w:headerReference w:type="default" r:id="rId8"/>
      <w:footerReference w:type="default" r:id="rId9"/>
      <w:pgSz w:w="11907" w:h="16840" w:code="9"/>
      <w:pgMar w:top="1701" w:right="1418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3C1D" w14:textId="77777777" w:rsidR="00473E2E" w:rsidRDefault="00473E2E">
      <w:r>
        <w:separator/>
      </w:r>
    </w:p>
  </w:endnote>
  <w:endnote w:type="continuationSeparator" w:id="0">
    <w:p w14:paraId="4229B9B7" w14:textId="77777777" w:rsidR="00473E2E" w:rsidRDefault="004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A66" w14:textId="77777777"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枠</w:t>
    </w:r>
    <w:r w:rsidR="00EA406E" w:rsidRPr="00753539">
      <w:rPr>
        <w:rFonts w:hint="eastAsia"/>
        <w:sz w:val="21"/>
      </w:rPr>
      <w:t>を広げて使用</w:t>
    </w:r>
    <w:r w:rsidRPr="00753539">
      <w:rPr>
        <w:rFonts w:hint="eastAsia"/>
        <w:sz w:val="21"/>
      </w:rPr>
      <w:t>することは可とする。</w:t>
    </w:r>
  </w:p>
  <w:p w14:paraId="5B3DE0D0" w14:textId="77777777"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9E68" w14:textId="77777777" w:rsidR="00473E2E" w:rsidRDefault="00473E2E">
      <w:r>
        <w:separator/>
      </w:r>
    </w:p>
  </w:footnote>
  <w:footnote w:type="continuationSeparator" w:id="0">
    <w:p w14:paraId="7AFF8A1C" w14:textId="77777777" w:rsidR="00473E2E" w:rsidRDefault="0047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B29C" w14:textId="77777777" w:rsidR="00F00C84" w:rsidRPr="000A19D6" w:rsidRDefault="00F00C84" w:rsidP="00F00C84">
    <w:pPr>
      <w:pStyle w:val="a4"/>
      <w:ind w:left="821" w:firstLine="251"/>
      <w:jc w:val="right"/>
      <w:rPr>
        <w:rFonts w:ascii="ＭＳ ゴシック" w:eastAsia="ＭＳ ゴシック" w:hAnsi="ＭＳ ゴシック"/>
        <w:sz w:val="22"/>
        <w:szCs w:val="22"/>
      </w:rPr>
    </w:pPr>
    <w:r w:rsidRPr="000A19D6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２</w:t>
    </w:r>
  </w:p>
  <w:p w14:paraId="3090DB25" w14:textId="77777777" w:rsidR="00490975" w:rsidRPr="00F00C84" w:rsidRDefault="00490975" w:rsidP="00F00C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8424016">
    <w:abstractNumId w:val="23"/>
  </w:num>
  <w:num w:numId="2" w16cid:durableId="622469678">
    <w:abstractNumId w:val="4"/>
  </w:num>
  <w:num w:numId="3" w16cid:durableId="102117856">
    <w:abstractNumId w:val="24"/>
  </w:num>
  <w:num w:numId="4" w16cid:durableId="2109425903">
    <w:abstractNumId w:val="7"/>
  </w:num>
  <w:num w:numId="5" w16cid:durableId="1323584604">
    <w:abstractNumId w:val="21"/>
  </w:num>
  <w:num w:numId="6" w16cid:durableId="544030559">
    <w:abstractNumId w:val="31"/>
  </w:num>
  <w:num w:numId="7" w16cid:durableId="1269464188">
    <w:abstractNumId w:val="22"/>
  </w:num>
  <w:num w:numId="8" w16cid:durableId="370764789">
    <w:abstractNumId w:val="14"/>
  </w:num>
  <w:num w:numId="9" w16cid:durableId="233663382">
    <w:abstractNumId w:val="19"/>
  </w:num>
  <w:num w:numId="10" w16cid:durableId="1835681624">
    <w:abstractNumId w:val="9"/>
  </w:num>
  <w:num w:numId="11" w16cid:durableId="1011765030">
    <w:abstractNumId w:val="11"/>
  </w:num>
  <w:num w:numId="12" w16cid:durableId="2055297">
    <w:abstractNumId w:val="2"/>
  </w:num>
  <w:num w:numId="13" w16cid:durableId="1236892655">
    <w:abstractNumId w:val="28"/>
  </w:num>
  <w:num w:numId="14" w16cid:durableId="2019885907">
    <w:abstractNumId w:val="26"/>
  </w:num>
  <w:num w:numId="15" w16cid:durableId="579799881">
    <w:abstractNumId w:val="17"/>
  </w:num>
  <w:num w:numId="16" w16cid:durableId="12851605">
    <w:abstractNumId w:val="30"/>
  </w:num>
  <w:num w:numId="17" w16cid:durableId="1697584884">
    <w:abstractNumId w:val="18"/>
  </w:num>
  <w:num w:numId="18" w16cid:durableId="211036619">
    <w:abstractNumId w:val="15"/>
  </w:num>
  <w:num w:numId="19" w16cid:durableId="1483616385">
    <w:abstractNumId w:val="10"/>
  </w:num>
  <w:num w:numId="20" w16cid:durableId="28260943">
    <w:abstractNumId w:val="16"/>
  </w:num>
  <w:num w:numId="21" w16cid:durableId="955870519">
    <w:abstractNumId w:val="20"/>
  </w:num>
  <w:num w:numId="22" w16cid:durableId="622737873">
    <w:abstractNumId w:val="1"/>
  </w:num>
  <w:num w:numId="23" w16cid:durableId="1661736461">
    <w:abstractNumId w:val="8"/>
  </w:num>
  <w:num w:numId="24" w16cid:durableId="2011449491">
    <w:abstractNumId w:val="5"/>
  </w:num>
  <w:num w:numId="25" w16cid:durableId="94786182">
    <w:abstractNumId w:val="0"/>
  </w:num>
  <w:num w:numId="26" w16cid:durableId="390007710">
    <w:abstractNumId w:val="25"/>
  </w:num>
  <w:num w:numId="27" w16cid:durableId="2095279851">
    <w:abstractNumId w:val="27"/>
  </w:num>
  <w:num w:numId="28" w16cid:durableId="811794867">
    <w:abstractNumId w:val="33"/>
  </w:num>
  <w:num w:numId="29" w16cid:durableId="758793590">
    <w:abstractNumId w:val="12"/>
  </w:num>
  <w:num w:numId="30" w16cid:durableId="665281061">
    <w:abstractNumId w:val="36"/>
  </w:num>
  <w:num w:numId="31" w16cid:durableId="973438851">
    <w:abstractNumId w:val="35"/>
  </w:num>
  <w:num w:numId="32" w16cid:durableId="1724712307">
    <w:abstractNumId w:val="34"/>
  </w:num>
  <w:num w:numId="33" w16cid:durableId="690758842">
    <w:abstractNumId w:val="13"/>
  </w:num>
  <w:num w:numId="34" w16cid:durableId="1027027232">
    <w:abstractNumId w:val="3"/>
  </w:num>
  <w:num w:numId="35" w16cid:durableId="1871451311">
    <w:abstractNumId w:val="6"/>
  </w:num>
  <w:num w:numId="36" w16cid:durableId="1194728115">
    <w:abstractNumId w:val="32"/>
  </w:num>
  <w:num w:numId="37" w16cid:durableId="10784782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3DB5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73E2E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53539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623E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0F5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447E"/>
    <w:rsid w:val="00B87C2D"/>
    <w:rsid w:val="00B92CA1"/>
    <w:rsid w:val="00B92E6C"/>
    <w:rsid w:val="00B94292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4E59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9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0C84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639A4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232C9B6"/>
  <w15:docId w15:val="{2B73C27E-D9AF-46A2-A294-0D7CFA2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B5A-0948-47C3-99FB-ED5E8AC87655}">
  <ds:schemaRefs>
    <ds:schemaRef ds:uri="http://schemas.openxmlformats.org/officeDocument/2006/bibliography"/>
  </ds:schemaRefs>
</ds:datastoreItem>
</file>